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B8" w:rsidRDefault="00BB70B8" w:rsidP="00BB70B8">
      <w:pPr>
        <w:jc w:val="center"/>
        <w:rPr>
          <w:b/>
        </w:rPr>
      </w:pPr>
      <w:r>
        <w:rPr>
          <w:b/>
        </w:rPr>
        <w:t>Российская Федерация</w:t>
      </w:r>
    </w:p>
    <w:p w:rsidR="00BB70B8" w:rsidRDefault="00BB70B8" w:rsidP="00BB70B8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BB70B8" w:rsidRDefault="00BB70B8" w:rsidP="00BB70B8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BB70B8" w:rsidRDefault="00BB70B8" w:rsidP="00BB70B8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BB70B8" w:rsidRDefault="00BB70B8" w:rsidP="00BB70B8">
      <w:pPr>
        <w:jc w:val="center"/>
        <w:rPr>
          <w:b/>
        </w:rPr>
      </w:pPr>
    </w:p>
    <w:p w:rsidR="00BB70B8" w:rsidRDefault="00BB70B8" w:rsidP="00BB70B8">
      <w:pPr>
        <w:rPr>
          <w:b/>
        </w:rPr>
      </w:pPr>
    </w:p>
    <w:p w:rsidR="00BB70B8" w:rsidRDefault="00BB70B8" w:rsidP="00BB70B8">
      <w:pPr>
        <w:jc w:val="center"/>
        <w:rPr>
          <w:b/>
        </w:rPr>
      </w:pPr>
      <w:r>
        <w:rPr>
          <w:b/>
        </w:rPr>
        <w:t>РЕШЕНИЕ</w:t>
      </w:r>
    </w:p>
    <w:p w:rsidR="00BB70B8" w:rsidRDefault="00BB70B8" w:rsidP="00BB70B8">
      <w:pPr>
        <w:jc w:val="center"/>
        <w:rPr>
          <w:b/>
        </w:rPr>
      </w:pPr>
    </w:p>
    <w:p w:rsidR="00BB70B8" w:rsidRDefault="00BB70B8" w:rsidP="00BB70B8">
      <w:pPr>
        <w:jc w:val="both"/>
        <w:rPr>
          <w:b/>
        </w:rPr>
      </w:pPr>
      <w:r>
        <w:rPr>
          <w:b/>
        </w:rPr>
        <w:t xml:space="preserve">от  </w:t>
      </w:r>
      <w:r w:rsidR="00B667A7">
        <w:rPr>
          <w:b/>
        </w:rPr>
        <w:t>02</w:t>
      </w:r>
      <w:r w:rsidR="00581FB5">
        <w:rPr>
          <w:b/>
        </w:rPr>
        <w:t xml:space="preserve"> </w:t>
      </w:r>
      <w:r w:rsidR="00B667A7">
        <w:rPr>
          <w:b/>
        </w:rPr>
        <w:t>декабря</w:t>
      </w:r>
      <w:r w:rsidR="00483418">
        <w:rPr>
          <w:b/>
        </w:rPr>
        <w:t xml:space="preserve"> </w:t>
      </w:r>
      <w:r>
        <w:rPr>
          <w:b/>
        </w:rPr>
        <w:t>2024 года №5-27</w:t>
      </w:r>
    </w:p>
    <w:p w:rsidR="00BB70B8" w:rsidRDefault="00BB70B8" w:rsidP="00BB70B8">
      <w:pPr>
        <w:jc w:val="both"/>
        <w:rPr>
          <w:b/>
        </w:rPr>
      </w:pPr>
      <w:r>
        <w:rPr>
          <w:b/>
        </w:rPr>
        <w:t>д. Березина</w:t>
      </w:r>
    </w:p>
    <w:p w:rsidR="00BB70B8" w:rsidRDefault="00BB70B8" w:rsidP="00BB70B8">
      <w:pPr>
        <w:jc w:val="both"/>
      </w:pPr>
    </w:p>
    <w:p w:rsidR="00BB70B8" w:rsidRDefault="00BB70B8" w:rsidP="00BB70B8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BB70B8" w:rsidRDefault="00BB70B8" w:rsidP="00BB70B8">
      <w:pPr>
        <w:jc w:val="both"/>
      </w:pPr>
      <w:r>
        <w:t xml:space="preserve">конкурса  на замещение должности главы </w:t>
      </w:r>
    </w:p>
    <w:p w:rsidR="00BB70B8" w:rsidRDefault="00BB70B8" w:rsidP="00BB70B8">
      <w:pPr>
        <w:jc w:val="both"/>
      </w:pPr>
      <w:r>
        <w:t xml:space="preserve">администрации Березинского сельского </w:t>
      </w:r>
    </w:p>
    <w:p w:rsidR="00BB70B8" w:rsidRDefault="00BB70B8" w:rsidP="00BB70B8">
      <w:pPr>
        <w:jc w:val="both"/>
      </w:pPr>
      <w:r>
        <w:t>поселения</w:t>
      </w:r>
    </w:p>
    <w:p w:rsidR="00BB70B8" w:rsidRDefault="00BB70B8" w:rsidP="00BB70B8">
      <w:pPr>
        <w:ind w:firstLine="540"/>
        <w:jc w:val="both"/>
      </w:pPr>
    </w:p>
    <w:p w:rsidR="00BB70B8" w:rsidRDefault="00BB70B8" w:rsidP="00BB70B8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BB70B8" w:rsidRDefault="00BB70B8" w:rsidP="00BB70B8">
      <w:pPr>
        <w:jc w:val="both"/>
      </w:pPr>
      <w:r>
        <w:t>администрации Березинского сельского поселения от 2</w:t>
      </w:r>
      <w:r w:rsidR="00827DDC">
        <w:t>9</w:t>
      </w:r>
      <w:r>
        <w:t>.11.2024г., Березинский сельский Совет народных депутатов</w:t>
      </w:r>
    </w:p>
    <w:p w:rsidR="00BB70B8" w:rsidRDefault="00BB70B8" w:rsidP="00BB70B8">
      <w:pPr>
        <w:jc w:val="both"/>
      </w:pPr>
    </w:p>
    <w:p w:rsidR="00BB70B8" w:rsidRDefault="00BB70B8" w:rsidP="00BB70B8">
      <w:pPr>
        <w:jc w:val="both"/>
      </w:pPr>
      <w:r>
        <w:t xml:space="preserve">          РЕШИЛ:</w:t>
      </w:r>
    </w:p>
    <w:p w:rsidR="00BB70B8" w:rsidRDefault="00BB70B8" w:rsidP="00BB70B8">
      <w:pPr>
        <w:jc w:val="both"/>
      </w:pPr>
      <w:r>
        <w:t xml:space="preserve">        </w:t>
      </w:r>
    </w:p>
    <w:p w:rsidR="00BB70B8" w:rsidRDefault="00BB70B8" w:rsidP="00BB70B8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признать несостоявшимся ввиду отсутствия участников.</w:t>
      </w:r>
    </w:p>
    <w:p w:rsidR="00BB70B8" w:rsidRDefault="00BB70B8" w:rsidP="00BB70B8">
      <w:pPr>
        <w:jc w:val="both"/>
      </w:pPr>
      <w:r>
        <w:t xml:space="preserve">        2. Настоящее решение вступает в силу с момента обнародования.</w:t>
      </w:r>
    </w:p>
    <w:p w:rsidR="00BB70B8" w:rsidRDefault="00BB70B8" w:rsidP="00BB70B8">
      <w:pPr>
        <w:jc w:val="both"/>
      </w:pPr>
    </w:p>
    <w:p w:rsidR="00BB70B8" w:rsidRDefault="00BB70B8" w:rsidP="00BB70B8">
      <w:pPr>
        <w:jc w:val="both"/>
      </w:pPr>
    </w:p>
    <w:p w:rsidR="00BB70B8" w:rsidRDefault="00BB70B8" w:rsidP="00BB70B8">
      <w:pPr>
        <w:jc w:val="both"/>
      </w:pPr>
    </w:p>
    <w:p w:rsidR="00BB70B8" w:rsidRDefault="00BB70B8" w:rsidP="00BB70B8"/>
    <w:p w:rsidR="00BB70B8" w:rsidRDefault="00BB70B8" w:rsidP="00BB70B8">
      <w:pPr>
        <w:jc w:val="both"/>
      </w:pPr>
      <w:r>
        <w:t>Глава Березинского сельского поселения</w:t>
      </w:r>
    </w:p>
    <w:p w:rsidR="00BB70B8" w:rsidRDefault="00BB70B8" w:rsidP="00BB70B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BB70B8" w:rsidRDefault="00BB70B8" w:rsidP="00BB70B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BB70B8" w:rsidRDefault="00BB70B8" w:rsidP="00BB70B8">
      <w:pPr>
        <w:pStyle w:val="a3"/>
        <w:spacing w:before="0" w:beforeAutospacing="0" w:after="0" w:afterAutospacing="0"/>
        <w:rPr>
          <w:color w:val="000000"/>
        </w:rPr>
      </w:pPr>
    </w:p>
    <w:p w:rsidR="00BB70B8" w:rsidRDefault="00BB70B8" w:rsidP="00BB70B8">
      <w:pPr>
        <w:pStyle w:val="a3"/>
        <w:rPr>
          <w:color w:val="000000"/>
          <w:sz w:val="27"/>
          <w:szCs w:val="27"/>
        </w:rPr>
      </w:pPr>
    </w:p>
    <w:p w:rsidR="00BB70B8" w:rsidRDefault="00BB70B8" w:rsidP="00BB70B8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0B8"/>
    <w:rsid w:val="00255184"/>
    <w:rsid w:val="002F391F"/>
    <w:rsid w:val="0046662D"/>
    <w:rsid w:val="00483418"/>
    <w:rsid w:val="00581FB5"/>
    <w:rsid w:val="00827DDC"/>
    <w:rsid w:val="008C0017"/>
    <w:rsid w:val="00B667A7"/>
    <w:rsid w:val="00BB70B8"/>
    <w:rsid w:val="00D33435"/>
    <w:rsid w:val="00D457DE"/>
    <w:rsid w:val="00D7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70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10</cp:revision>
  <dcterms:created xsi:type="dcterms:W3CDTF">2024-11-27T13:46:00Z</dcterms:created>
  <dcterms:modified xsi:type="dcterms:W3CDTF">2024-12-02T11:20:00Z</dcterms:modified>
</cp:coreProperties>
</file>